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6225BF90" w:rsidR="003D1150" w:rsidRPr="006A3F10" w:rsidRDefault="00952CFB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April 10</w:t>
      </w:r>
      <w:r w:rsidR="00C7547B">
        <w:rPr>
          <w:rFonts w:ascii="CityDBold" w:hAnsi="CityDBold"/>
          <w:b/>
          <w:bCs/>
          <w:sz w:val="24"/>
          <w:szCs w:val="24"/>
        </w:rPr>
        <w:t>, 2023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Pr="006A3F10" w:rsidRDefault="003D1150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0E2AED63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Thank you to the following 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Pr="006A3F10">
        <w:rPr>
          <w:rFonts w:ascii="CityDBold" w:hAnsi="CityDBold"/>
          <w:b/>
          <w:bCs/>
          <w:sz w:val="24"/>
          <w:szCs w:val="24"/>
        </w:rPr>
        <w:t>: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Pr="00C7547B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09AB5844" w14:textId="78B97048" w:rsidR="0031686F" w:rsidRPr="00C7547B" w:rsidRDefault="0031686F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Eliminate the need for teams to seek individual sponsorships</w:t>
      </w:r>
      <w:r w:rsidR="00E93C87">
        <w:rPr>
          <w:rFonts w:ascii="CityDBold" w:hAnsi="CityDBold"/>
          <w:sz w:val="24"/>
          <w:szCs w:val="24"/>
        </w:rPr>
        <w:t xml:space="preserve"> - $50,000 </w:t>
      </w:r>
      <w:proofErr w:type="gramStart"/>
      <w:r w:rsidR="00E93C87">
        <w:rPr>
          <w:rFonts w:ascii="CityDBold" w:hAnsi="CityDBold"/>
          <w:sz w:val="24"/>
          <w:szCs w:val="24"/>
        </w:rPr>
        <w:t>goal</w:t>
      </w:r>
      <w:proofErr w:type="gramEnd"/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114C66B6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Concessions/Shelley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Whiteley</w:t>
      </w:r>
      <w:proofErr w:type="spellEnd"/>
    </w:p>
    <w:p w14:paraId="00EF36E5" w14:textId="55FBAC7F" w:rsidR="00C84044" w:rsidRDefault="0053132B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Spring Update</w:t>
      </w:r>
    </w:p>
    <w:p w14:paraId="6F96867B" w14:textId="4789308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0D2F6A7D" w14:textId="33156971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C476ED">
        <w:rPr>
          <w:rFonts w:ascii="CityDBold" w:hAnsi="CityDBold"/>
          <w:b/>
          <w:bCs/>
          <w:sz w:val="24"/>
          <w:szCs w:val="24"/>
        </w:rPr>
        <w:t>Jay Evans &amp; Kelly Collins</w:t>
      </w:r>
    </w:p>
    <w:p w14:paraId="20FB9C42" w14:textId="4981B044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7F229476" w14:textId="7D727D45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Memberships/Krisan</w:t>
      </w:r>
      <w:r w:rsidR="00033EFC">
        <w:rPr>
          <w:rFonts w:ascii="CityDBold" w:hAnsi="CityDBold"/>
          <w:b/>
          <w:bCs/>
          <w:sz w:val="24"/>
          <w:szCs w:val="24"/>
        </w:rPr>
        <w:t>n</w:t>
      </w:r>
    </w:p>
    <w:p w14:paraId="157218CD" w14:textId="0F53F6B9" w:rsidR="00F01A91" w:rsidRDefault="00F01A91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E44A27">
        <w:rPr>
          <w:rFonts w:ascii="CityDBold" w:hAnsi="CityDBold"/>
          <w:sz w:val="24"/>
          <w:szCs w:val="24"/>
        </w:rPr>
        <w:t>Membership Drive/Action Plan</w:t>
      </w:r>
    </w:p>
    <w:p w14:paraId="232CDEC4" w14:textId="564AE963" w:rsidR="0053132B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Attending the Incoming Freshman event at CHS on April 25th</w:t>
      </w:r>
    </w:p>
    <w:p w14:paraId="20A147FF" w14:textId="0C1A8E7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C84044">
        <w:rPr>
          <w:rFonts w:ascii="CityDBold" w:hAnsi="CityDBold"/>
          <w:b/>
          <w:bCs/>
          <w:sz w:val="24"/>
          <w:szCs w:val="24"/>
        </w:rPr>
        <w:t xml:space="preserve">Jay Evans &amp; </w:t>
      </w:r>
      <w:r w:rsidR="006A3F10" w:rsidRPr="006A3F10">
        <w:rPr>
          <w:rFonts w:ascii="CityDBold" w:hAnsi="CityDBold"/>
          <w:b/>
          <w:bCs/>
          <w:sz w:val="24"/>
          <w:szCs w:val="24"/>
        </w:rPr>
        <w:t xml:space="preserve">Teresa </w:t>
      </w:r>
      <w:proofErr w:type="spellStart"/>
      <w:r w:rsidR="006A3F10" w:rsidRPr="006A3F10">
        <w:rPr>
          <w:rFonts w:ascii="CityDBold" w:hAnsi="CityDBold"/>
          <w:b/>
          <w:bCs/>
          <w:sz w:val="24"/>
          <w:szCs w:val="24"/>
        </w:rPr>
        <w:t>McCorkel</w:t>
      </w:r>
      <w:proofErr w:type="spellEnd"/>
    </w:p>
    <w:p w14:paraId="71D77870" w14:textId="12E8588E" w:rsidR="00C84044" w:rsidRDefault="00C84044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O</w:t>
      </w:r>
      <w:r w:rsidRPr="00C84044">
        <w:rPr>
          <w:rFonts w:ascii="CityDBold" w:hAnsi="CityDBold"/>
          <w:sz w:val="24"/>
          <w:szCs w:val="24"/>
        </w:rPr>
        <w:t>rdering golf items for tourney</w:t>
      </w:r>
    </w:p>
    <w:p w14:paraId="7699EE0A" w14:textId="6D9EC8E6" w:rsidR="0053132B" w:rsidRDefault="0053132B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Upcoming events:</w:t>
      </w:r>
    </w:p>
    <w:p w14:paraId="7F8E12B7" w14:textId="4618A518" w:rsidR="0053132B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April 25</w:t>
      </w:r>
      <w:r w:rsidRPr="0053132B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Incoming Freshman event</w:t>
      </w:r>
    </w:p>
    <w:p w14:paraId="3A827431" w14:textId="2F5B4297" w:rsidR="0053132B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April 28</w:t>
      </w:r>
      <w:r w:rsidRPr="0053132B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Lunch Spirit Gear sales at CHS</w:t>
      </w:r>
    </w:p>
    <w:p w14:paraId="5B167A50" w14:textId="497DF18A" w:rsidR="0053132B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May 13</w:t>
      </w:r>
      <w:r w:rsidRPr="0053132B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Mayfest</w:t>
      </w:r>
    </w:p>
    <w:p w14:paraId="47CB12E9" w14:textId="12A9DA1C" w:rsidR="0053132B" w:rsidRPr="00C84044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lastRenderedPageBreak/>
        <w:t>May 21</w:t>
      </w:r>
      <w:r w:rsidRPr="0053132B">
        <w:rPr>
          <w:rFonts w:ascii="CityDBold" w:hAnsi="CityDBold"/>
          <w:sz w:val="24"/>
          <w:szCs w:val="24"/>
          <w:vertAlign w:val="superscript"/>
        </w:rPr>
        <w:t>st</w:t>
      </w:r>
      <w:r>
        <w:rPr>
          <w:rFonts w:ascii="CityDBold" w:hAnsi="CityDBold"/>
          <w:sz w:val="24"/>
          <w:szCs w:val="24"/>
        </w:rPr>
        <w:t xml:space="preserve"> – Golf Tourney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January:  Blackhawk Wrestling Invite</w:t>
      </w:r>
    </w:p>
    <w:p w14:paraId="18C140A3" w14:textId="28FBE4AA" w:rsidR="00C476ED" w:rsidRPr="00C476ED" w:rsidRDefault="00C7547B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February (2024):  Annual Bowl-A-Thon</w:t>
      </w:r>
    </w:p>
    <w:p w14:paraId="798858D3" w14:textId="62386FB0" w:rsidR="00C7547B" w:rsidRPr="00F01A91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F01A91">
        <w:rPr>
          <w:rFonts w:ascii="CityDBold" w:hAnsi="CityDBold"/>
          <w:b/>
          <w:bCs/>
          <w:sz w:val="24"/>
          <w:szCs w:val="24"/>
        </w:rPr>
        <w:t xml:space="preserve">April:  </w:t>
      </w:r>
      <w:proofErr w:type="spellStart"/>
      <w:r w:rsidRPr="00F01A91">
        <w:rPr>
          <w:rFonts w:ascii="CityDBold" w:hAnsi="CityDBold"/>
          <w:b/>
          <w:bCs/>
          <w:sz w:val="24"/>
          <w:szCs w:val="24"/>
        </w:rPr>
        <w:t>VanKuren</w:t>
      </w:r>
      <w:proofErr w:type="spellEnd"/>
      <w:r w:rsidRPr="00F01A91">
        <w:rPr>
          <w:rFonts w:ascii="CityDBold" w:hAnsi="CityDBold"/>
          <w:b/>
          <w:bCs/>
          <w:sz w:val="24"/>
          <w:szCs w:val="24"/>
        </w:rPr>
        <w:t xml:space="preserve"> Track Invite</w:t>
      </w:r>
      <w:r w:rsidR="00F01A91" w:rsidRPr="00F01A91">
        <w:rPr>
          <w:rFonts w:ascii="CityDBold" w:hAnsi="CityDBold"/>
          <w:b/>
          <w:bCs/>
          <w:sz w:val="24"/>
          <w:szCs w:val="24"/>
        </w:rPr>
        <w:t xml:space="preserve"> – April 15th</w:t>
      </w:r>
    </w:p>
    <w:p w14:paraId="105694EE" w14:textId="77777777" w:rsidR="0031686F" w:rsidRPr="0031686F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 xml:space="preserve">May:  </w:t>
      </w:r>
    </w:p>
    <w:p w14:paraId="74C68B6D" w14:textId="77777777" w:rsidR="0031686F" w:rsidRPr="0031686F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proofErr w:type="gramStart"/>
      <w:r w:rsidRPr="0031686F">
        <w:rPr>
          <w:rFonts w:ascii="CityDBold" w:hAnsi="CityDBold"/>
          <w:b/>
          <w:bCs/>
          <w:sz w:val="24"/>
          <w:szCs w:val="24"/>
        </w:rPr>
        <w:t>Mayfest</w:t>
      </w:r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 May</w:t>
      </w:r>
      <w:proofErr w:type="gramEnd"/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12-13</w:t>
      </w:r>
      <w:r w:rsidR="0031686F" w:rsidRPr="0031686F">
        <w:rPr>
          <w:rFonts w:ascii="CityDBold" w:hAnsi="CityDBold"/>
          <w:b/>
          <w:bCs/>
          <w:sz w:val="24"/>
          <w:szCs w:val="24"/>
          <w:vertAlign w:val="superscript"/>
        </w:rPr>
        <w:t>th</w:t>
      </w:r>
    </w:p>
    <w:p w14:paraId="7EC48B2A" w14:textId="7025E167" w:rsidR="00C7547B" w:rsidRPr="0031686F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>Gol</w:t>
      </w:r>
      <w:r w:rsidR="00E44A27" w:rsidRPr="0031686F">
        <w:rPr>
          <w:rFonts w:ascii="CityDBold" w:hAnsi="CityDBold"/>
          <w:b/>
          <w:bCs/>
          <w:sz w:val="24"/>
          <w:szCs w:val="24"/>
        </w:rPr>
        <w:t>f</w:t>
      </w:r>
      <w:r w:rsidRPr="0031686F">
        <w:rPr>
          <w:rFonts w:ascii="CityDBold" w:hAnsi="CityDBold"/>
          <w:b/>
          <w:bCs/>
          <w:sz w:val="24"/>
          <w:szCs w:val="24"/>
        </w:rPr>
        <w:t xml:space="preserve"> Tourney</w:t>
      </w:r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– May </w:t>
      </w:r>
      <w:r w:rsidR="00E44A27" w:rsidRPr="0031686F">
        <w:rPr>
          <w:rFonts w:ascii="CityDBold" w:hAnsi="CityDBold"/>
          <w:b/>
          <w:bCs/>
          <w:sz w:val="24"/>
          <w:szCs w:val="24"/>
        </w:rPr>
        <w:t>21</w:t>
      </w:r>
      <w:r w:rsidR="00E44A27" w:rsidRPr="0031686F">
        <w:rPr>
          <w:rFonts w:ascii="CityDBold" w:hAnsi="CityDBold"/>
          <w:b/>
          <w:bCs/>
          <w:sz w:val="24"/>
          <w:szCs w:val="24"/>
          <w:vertAlign w:val="superscript"/>
        </w:rPr>
        <w:t>st</w:t>
      </w:r>
    </w:p>
    <w:p w14:paraId="12F22FF1" w14:textId="745B5140" w:rsidR="00C476ED" w:rsidRPr="00C476ED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– June 5th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230E06D4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August:  All-Sport BBQ Kick-off/Mary Shay Soccer Tournament</w:t>
      </w:r>
    </w:p>
    <w:p w14:paraId="6C28B001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September/October:  Homecoming</w:t>
      </w:r>
    </w:p>
    <w:p w14:paraId="6FF51105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October:  Battle in the 509 Cross Country Track Meet</w:t>
      </w:r>
    </w:p>
    <w:p w14:paraId="279AD3FF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Turkey Trot</w:t>
      </w:r>
    </w:p>
    <w:p w14:paraId="79C395C1" w14:textId="77777777" w:rsidR="00C7547B" w:rsidRPr="00C7547B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Craft Fair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6D4362C1" w14:textId="225099D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Grant Requests &amp; Allocated Funds’ Request</w:t>
      </w:r>
    </w:p>
    <w:p w14:paraId="092A247F" w14:textId="78986355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Grants</w:t>
      </w:r>
      <w:r w:rsidR="000A1C03">
        <w:rPr>
          <w:rFonts w:ascii="CityDBold" w:hAnsi="CityDBold"/>
          <w:sz w:val="24"/>
          <w:szCs w:val="24"/>
        </w:rPr>
        <w:t xml:space="preserve"> Approved</w:t>
      </w:r>
      <w:r w:rsidRPr="00C7547B">
        <w:rPr>
          <w:rFonts w:ascii="CityDBold" w:hAnsi="CityDBold"/>
          <w:sz w:val="24"/>
          <w:szCs w:val="24"/>
        </w:rPr>
        <w:t>:</w:t>
      </w:r>
    </w:p>
    <w:p w14:paraId="232CC3BD" w14:textId="0766C4CE" w:rsidR="0053132B" w:rsidRPr="0053132B" w:rsidRDefault="0053132B" w:rsidP="0053132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53132B">
        <w:rPr>
          <w:rFonts w:ascii="CityDBold" w:hAnsi="CityDBold"/>
          <w:sz w:val="24"/>
          <w:szCs w:val="24"/>
        </w:rPr>
        <w:t>Football:  Uniforms - $12,900</w:t>
      </w:r>
      <w:r>
        <w:rPr>
          <w:rFonts w:ascii="CityDBold" w:hAnsi="CityDBold"/>
          <w:sz w:val="24"/>
          <w:szCs w:val="24"/>
        </w:rPr>
        <w:t>; decision TBD</w:t>
      </w:r>
    </w:p>
    <w:p w14:paraId="075DF019" w14:textId="0C98C8DD" w:rsidR="0053132B" w:rsidRPr="0053132B" w:rsidRDefault="0053132B" w:rsidP="0053132B">
      <w:pPr>
        <w:pStyle w:val="ListParagraph"/>
        <w:numPr>
          <w:ilvl w:val="2"/>
          <w:numId w:val="1"/>
        </w:numPr>
        <w:rPr>
          <w:rFonts w:ascii="CityDBold" w:hAnsi="CityDBold"/>
          <w:sz w:val="24"/>
          <w:szCs w:val="24"/>
        </w:rPr>
      </w:pPr>
      <w:r w:rsidRPr="0053132B">
        <w:rPr>
          <w:rFonts w:ascii="CityDBold" w:hAnsi="CityDBold"/>
          <w:sz w:val="24"/>
          <w:szCs w:val="24"/>
        </w:rPr>
        <w:t xml:space="preserve">Track: Food for the </w:t>
      </w:r>
      <w:proofErr w:type="spellStart"/>
      <w:r w:rsidRPr="0053132B">
        <w:rPr>
          <w:rFonts w:ascii="CityDBold" w:hAnsi="CityDBold"/>
          <w:sz w:val="24"/>
          <w:szCs w:val="24"/>
        </w:rPr>
        <w:t>VanKuren</w:t>
      </w:r>
      <w:proofErr w:type="spellEnd"/>
      <w:r w:rsidRPr="0053132B">
        <w:rPr>
          <w:rFonts w:ascii="CityDBold" w:hAnsi="CityDBold"/>
          <w:sz w:val="24"/>
          <w:szCs w:val="24"/>
        </w:rPr>
        <w:t xml:space="preserve"> Invite Hospitality Suite - $100</w:t>
      </w:r>
      <w:r>
        <w:rPr>
          <w:rFonts w:ascii="CityDBold" w:hAnsi="CityDBold"/>
          <w:sz w:val="24"/>
          <w:szCs w:val="24"/>
        </w:rPr>
        <w:t>0</w:t>
      </w:r>
      <w:r w:rsidRPr="0053132B">
        <w:rPr>
          <w:rFonts w:ascii="CityDBold" w:hAnsi="CityDBold"/>
          <w:sz w:val="24"/>
          <w:szCs w:val="24"/>
        </w:rPr>
        <w:t>-1500; APPROVED</w:t>
      </w:r>
    </w:p>
    <w:p w14:paraId="0927B030" w14:textId="3AB2CFD2" w:rsidR="0031686F" w:rsidRPr="0053132B" w:rsidRDefault="0053132B" w:rsidP="0053132B">
      <w:pPr>
        <w:pStyle w:val="ListParagraph"/>
        <w:numPr>
          <w:ilvl w:val="2"/>
          <w:numId w:val="1"/>
        </w:numPr>
        <w:rPr>
          <w:rFonts w:ascii="CityDBold" w:hAnsi="CityDBold"/>
          <w:sz w:val="24"/>
          <w:szCs w:val="24"/>
        </w:rPr>
      </w:pPr>
      <w:r w:rsidRPr="0053132B">
        <w:rPr>
          <w:rFonts w:ascii="CityDBold" w:hAnsi="CityDBold"/>
          <w:sz w:val="24"/>
          <w:szCs w:val="24"/>
        </w:rPr>
        <w:t xml:space="preserve">Baseball; Laser levelling of the infield plus surface field conditioner; $2,000 plus </w:t>
      </w:r>
      <w:proofErr w:type="gramStart"/>
      <w:r w:rsidRPr="0053132B">
        <w:rPr>
          <w:rFonts w:ascii="CityDBold" w:hAnsi="CityDBold"/>
          <w:sz w:val="24"/>
          <w:szCs w:val="24"/>
        </w:rPr>
        <w:t>tax;  APPROVED</w:t>
      </w:r>
      <w:proofErr w:type="gramEnd"/>
    </w:p>
    <w:p w14:paraId="7BA77A41" w14:textId="155EB964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Allocations:</w:t>
      </w:r>
    </w:p>
    <w:p w14:paraId="6DFAF7FC" w14:textId="50086366" w:rsidR="0053132B" w:rsidRDefault="0053132B" w:rsidP="0053132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26980">
        <w:rPr>
          <w:rFonts w:ascii="CityDBold" w:hAnsi="CityDBold"/>
          <w:sz w:val="24"/>
          <w:szCs w:val="24"/>
        </w:rPr>
        <w:t xml:space="preserve">Tennis; bowling; requested </w:t>
      </w:r>
      <w:proofErr w:type="gramStart"/>
      <w:r w:rsidRPr="00426980">
        <w:rPr>
          <w:rFonts w:ascii="CityDBold" w:hAnsi="CityDBold"/>
          <w:sz w:val="24"/>
          <w:szCs w:val="24"/>
        </w:rPr>
        <w:t>$70</w:t>
      </w:r>
      <w:proofErr w:type="gramEnd"/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688F3DFF" w14:textId="3A5AE55A" w:rsidR="00933863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53132B">
        <w:rPr>
          <w:rFonts w:ascii="CityDBold" w:hAnsi="CityDBold"/>
          <w:b/>
          <w:bCs/>
          <w:sz w:val="24"/>
          <w:szCs w:val="24"/>
        </w:rPr>
        <w:t>May 1</w:t>
      </w:r>
      <w:r w:rsidR="0031686F">
        <w:rPr>
          <w:rFonts w:ascii="CityDBold" w:hAnsi="CityDBold"/>
          <w:b/>
          <w:bCs/>
          <w:sz w:val="24"/>
          <w:szCs w:val="24"/>
        </w:rPr>
        <w:t>, 2023</w:t>
      </w:r>
      <w:r w:rsidRPr="00C7547B">
        <w:rPr>
          <w:rFonts w:ascii="CityDBold" w:hAnsi="CityDBold"/>
          <w:b/>
          <w:bCs/>
          <w:sz w:val="24"/>
          <w:szCs w:val="24"/>
        </w:rPr>
        <w:t>, 6pm, 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sectPr w:rsidR="0093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C4BEF"/>
    <w:rsid w:val="002159C3"/>
    <w:rsid w:val="00235E80"/>
    <w:rsid w:val="00245BEA"/>
    <w:rsid w:val="0029452D"/>
    <w:rsid w:val="002D43F7"/>
    <w:rsid w:val="0031686F"/>
    <w:rsid w:val="003A1FC7"/>
    <w:rsid w:val="003A7224"/>
    <w:rsid w:val="003C3626"/>
    <w:rsid w:val="003D1150"/>
    <w:rsid w:val="003E39D2"/>
    <w:rsid w:val="004351EA"/>
    <w:rsid w:val="004A7E9F"/>
    <w:rsid w:val="004B653F"/>
    <w:rsid w:val="0053132B"/>
    <w:rsid w:val="005418F6"/>
    <w:rsid w:val="00632F0A"/>
    <w:rsid w:val="006A3F10"/>
    <w:rsid w:val="006C73FF"/>
    <w:rsid w:val="007012D6"/>
    <w:rsid w:val="00735A79"/>
    <w:rsid w:val="007B79E7"/>
    <w:rsid w:val="007F3E86"/>
    <w:rsid w:val="00863D72"/>
    <w:rsid w:val="00867BD4"/>
    <w:rsid w:val="0087024F"/>
    <w:rsid w:val="0087220B"/>
    <w:rsid w:val="00874E6C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A65E0E"/>
    <w:rsid w:val="00B040E1"/>
    <w:rsid w:val="00B3029B"/>
    <w:rsid w:val="00B34FBD"/>
    <w:rsid w:val="00B70680"/>
    <w:rsid w:val="00BA2272"/>
    <w:rsid w:val="00BA6782"/>
    <w:rsid w:val="00C476ED"/>
    <w:rsid w:val="00C67969"/>
    <w:rsid w:val="00C7547B"/>
    <w:rsid w:val="00C84044"/>
    <w:rsid w:val="00D94919"/>
    <w:rsid w:val="00DA224E"/>
    <w:rsid w:val="00DB7D6B"/>
    <w:rsid w:val="00DE0D6F"/>
    <w:rsid w:val="00E44A27"/>
    <w:rsid w:val="00E93C87"/>
    <w:rsid w:val="00EF2959"/>
    <w:rsid w:val="00F01A91"/>
    <w:rsid w:val="00F6317C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4</cp:revision>
  <cp:lastPrinted>2023-04-10T01:03:00Z</cp:lastPrinted>
  <dcterms:created xsi:type="dcterms:W3CDTF">2023-04-10T00:49:00Z</dcterms:created>
  <dcterms:modified xsi:type="dcterms:W3CDTF">2023-04-10T01:04:00Z</dcterms:modified>
</cp:coreProperties>
</file>